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b w:val="1"/>
          <w:color w:val="0b5394"/>
          <w:sz w:val="28"/>
          <w:szCs w:val="28"/>
        </w:rPr>
      </w:pPr>
      <w:r w:rsidDel="00000000" w:rsidR="00000000" w:rsidRPr="00000000">
        <w:rPr>
          <w:b w:val="1"/>
          <w:color w:val="0b5394"/>
          <w:sz w:val="28"/>
          <w:szCs w:val="28"/>
          <w:rtl w:val="0"/>
        </w:rPr>
        <w:t xml:space="preserve">         </w:t>
      </w:r>
      <w:r w:rsidDel="00000000" w:rsidR="00000000" w:rsidRPr="00000000">
        <w:rPr>
          <w:b w:val="1"/>
          <w:color w:val="0b5394"/>
          <w:sz w:val="28"/>
          <w:szCs w:val="28"/>
          <w:rtl w:val="0"/>
        </w:rPr>
        <w:t xml:space="preserve">INSTRUCTOR GUIDE </w:t>
      </w:r>
    </w:p>
    <w:p w:rsidR="00000000" w:rsidDel="00000000" w:rsidP="00000000" w:rsidRDefault="00000000" w:rsidRPr="00000000" w14:paraId="00000002">
      <w:pPr>
        <w:spacing w:line="276" w:lineRule="auto"/>
        <w:jc w:val="center"/>
        <w:rPr>
          <w:b w:val="1"/>
          <w:color w:val="ff0000"/>
          <w:sz w:val="14"/>
          <w:szCs w:val="14"/>
        </w:rPr>
      </w:pPr>
      <w:r w:rsidDel="00000000" w:rsidR="00000000" w:rsidRPr="00000000">
        <w:rPr>
          <w:rtl w:val="0"/>
        </w:rPr>
      </w:r>
    </w:p>
    <w:p w:rsidR="00000000" w:rsidDel="00000000" w:rsidP="00000000" w:rsidRDefault="00000000" w:rsidRPr="00000000" w14:paraId="00000003">
      <w:pPr>
        <w:spacing w:line="276" w:lineRule="auto"/>
        <w:ind w:hanging="270"/>
        <w:rPr>
          <w:b w:val="1"/>
          <w:sz w:val="24"/>
          <w:szCs w:val="24"/>
        </w:rPr>
      </w:pPr>
      <w:r w:rsidDel="00000000" w:rsidR="00000000" w:rsidRPr="00000000">
        <w:rPr>
          <w:b w:val="1"/>
          <w:sz w:val="24"/>
          <w:szCs w:val="24"/>
          <w:u w:val="single"/>
          <w:rtl w:val="0"/>
        </w:rPr>
        <w:t xml:space="preserve">ACTIVITY TITLE</w:t>
      </w:r>
      <w:r w:rsidDel="00000000" w:rsidR="00000000" w:rsidRPr="00000000">
        <w:rPr>
          <w:b w:val="1"/>
          <w:sz w:val="24"/>
          <w:szCs w:val="24"/>
          <w:rtl w:val="0"/>
        </w:rPr>
        <w:t xml:space="preserve">: Are you In Control?</w:t>
      </w:r>
    </w:p>
    <w:p w:rsidR="00000000" w:rsidDel="00000000" w:rsidP="00000000" w:rsidRDefault="00000000" w:rsidRPr="00000000" w14:paraId="00000004">
      <w:pPr>
        <w:spacing w:line="276" w:lineRule="auto"/>
        <w:rPr>
          <w:b w:val="1"/>
          <w:sz w:val="24"/>
          <w:szCs w:val="24"/>
        </w:rPr>
      </w:pPr>
      <w:r w:rsidDel="00000000" w:rsidR="00000000" w:rsidRPr="00000000">
        <w:rPr>
          <w:rtl w:val="0"/>
        </w:rPr>
      </w:r>
    </w:p>
    <w:tbl>
      <w:tblPr>
        <w:tblStyle w:val="Table1"/>
        <w:tblW w:w="9735.0" w:type="dxa"/>
        <w:jc w:val="left"/>
        <w:tblInd w:w="-275.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25"/>
        <w:gridCol w:w="7710"/>
        <w:tblGridChange w:id="0">
          <w:tblGrid>
            <w:gridCol w:w="2025"/>
            <w:gridCol w:w="7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Theme</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Motor control of the body and reflexes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Objective</w:t>
            </w:r>
            <w:r w:rsidDel="00000000" w:rsidR="00000000" w:rsidRPr="00000000">
              <w:rPr>
                <w:sz w:val="16"/>
                <w:szCs w:val="16"/>
                <w:u w:val="single"/>
                <w:rtl w:val="0"/>
              </w:rPr>
              <w:t xml:space="preserve">(s)</w:t>
            </w:r>
            <w:r w:rsidDel="00000000" w:rsidR="00000000" w:rsidRPr="00000000">
              <w:rPr>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0" w:firstLine="0"/>
              <w:rPr>
                <w:sz w:val="12"/>
                <w:szCs w:val="12"/>
              </w:rPr>
            </w:pPr>
            <w:r w:rsidDel="00000000" w:rsidR="00000000" w:rsidRPr="00000000">
              <w:rPr>
                <w:i w:val="1"/>
                <w:sz w:val="14"/>
                <w:szCs w:val="14"/>
                <w:rtl w:val="0"/>
              </w:rPr>
              <w:t xml:space="preserve">(What key learning do you want students to come away with?)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-Reflexes and pure spinal cord regulation</w:t>
            </w:r>
          </w:p>
          <w:p w:rsidR="00000000" w:rsidDel="00000000" w:rsidP="00000000" w:rsidRDefault="00000000" w:rsidRPr="00000000" w14:paraId="0000000A">
            <w:pPr>
              <w:widowControl w:val="0"/>
              <w:spacing w:line="240" w:lineRule="auto"/>
              <w:rPr/>
            </w:pPr>
            <w:r w:rsidDel="00000000" w:rsidR="00000000" w:rsidRPr="00000000">
              <w:rPr>
                <w:rtl w:val="0"/>
              </w:rPr>
              <w:t xml:space="preserve">-Predictive and inhibitory functions of the brain</w:t>
            </w:r>
          </w:p>
          <w:p w:rsidR="00000000" w:rsidDel="00000000" w:rsidP="00000000" w:rsidRDefault="00000000" w:rsidRPr="00000000" w14:paraId="0000000B">
            <w:pPr>
              <w:widowControl w:val="0"/>
              <w:spacing w:line="240" w:lineRule="auto"/>
              <w:rPr/>
            </w:pPr>
            <w:r w:rsidDel="00000000" w:rsidR="00000000" w:rsidRPr="00000000">
              <w:rPr>
                <w:rtl w:val="0"/>
              </w:rPr>
              <w:t xml:space="preserve">          -This regulation can be subconscious</w:t>
            </w:r>
          </w:p>
        </w:tc>
      </w:tr>
    </w:tbl>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540" w:firstLine="0"/>
        <w:rPr>
          <w:sz w:val="16"/>
          <w:szCs w:val="16"/>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540" w:firstLine="0"/>
        <w:rPr>
          <w:b w:val="1"/>
          <w:sz w:val="12"/>
          <w:szCs w:val="12"/>
        </w:rPr>
      </w:pPr>
      <w:r w:rsidDel="00000000" w:rsidR="00000000" w:rsidRPr="00000000">
        <w:rPr>
          <w:b w:val="1"/>
          <w:rtl w:val="0"/>
        </w:rPr>
        <w:t xml:space="preserve">   </w:t>
      </w:r>
      <w:r w:rsidDel="00000000" w:rsidR="00000000" w:rsidRPr="00000000">
        <w:rPr>
          <w:b w:val="1"/>
          <w:u w:val="single"/>
          <w:rtl w:val="0"/>
        </w:rPr>
        <w:t xml:space="preserve">LESSON OUTLINE</w:t>
      </w:r>
      <w:r w:rsidDel="00000000" w:rsidR="00000000" w:rsidRPr="00000000">
        <w:rPr>
          <w:b w:val="1"/>
          <w:rtl w:val="0"/>
        </w:rPr>
        <w:t xml:space="preserve">:</w:t>
      </w:r>
      <w:r w:rsidDel="00000000" w:rsidR="00000000" w:rsidRPr="00000000">
        <w:rPr>
          <w:rtl w:val="0"/>
        </w:rPr>
      </w:r>
    </w:p>
    <w:tbl>
      <w:tblPr>
        <w:tblStyle w:val="Table2"/>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695"/>
        <w:tblGridChange w:id="0">
          <w:tblGrid>
            <w:gridCol w:w="2055"/>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b w:val="1"/>
                <w:sz w:val="12"/>
                <w:szCs w:val="12"/>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Plan a script of what you will say to start.</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 What will this be about? Why’s it interesting?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(Hook)</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Many of the things we do on an everyday basis happen without us having to consciously think about how to move our bodies. How do these basically “automatic” activities of the motor system interact with higher-level control from the brain, like being able to play tennis?</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t xml:space="preserve">Some automatic actions or reactions could be dropping a hot Poptart right when it comes out of the toaster, or picking up your foot if you step on a rock</w:t>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t xml:space="preserve">Some higher-level actions are: hitting a tennis ball with a raquet, or lifting a heavy box. </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b w:val="1"/>
              </w:rPr>
            </w:pPr>
            <w:r w:rsidDel="00000000" w:rsidR="00000000" w:rsidRPr="00000000">
              <w:rPr>
                <w:rtl w:val="0"/>
              </w:rPr>
              <w:t xml:space="preserve">Today, we will look at two different activities that illustrate this relationship: A </w:t>
            </w:r>
            <w:r w:rsidDel="00000000" w:rsidR="00000000" w:rsidRPr="00000000">
              <w:rPr>
                <w:b w:val="1"/>
                <w:rtl w:val="0"/>
              </w:rPr>
              <w:t xml:space="preserve">strength-regulation, which you can control, </w:t>
            </w:r>
            <w:r w:rsidDel="00000000" w:rsidR="00000000" w:rsidRPr="00000000">
              <w:rPr>
                <w:rtl w:val="0"/>
              </w:rPr>
              <w:t xml:space="preserve"> and </w:t>
            </w:r>
            <w:r w:rsidDel="00000000" w:rsidR="00000000" w:rsidRPr="00000000">
              <w:rPr>
                <w:b w:val="1"/>
                <w:rtl w:val="0"/>
              </w:rPr>
              <w:t xml:space="preserve">knee-jerk activity, which is a reflex you cannot control. </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We want to use these activities to think about all the ways that our brain regulates and coordinates these lower-level activities.</w:t>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tbl>
      <w:tblPr>
        <w:tblStyle w:val="Table3"/>
        <w:tblW w:w="97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695"/>
        <w:tblGridChange w:id="0">
          <w:tblGrid>
            <w:gridCol w:w="2040"/>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2. Building Background:</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List questions you can use to immediately engage your audience and prepare their thinking for your activity.</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-What prior knowledge might they have about/related to your topic?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ind w:left="0" w:firstLine="0"/>
              <w:rPr>
                <w:i w:val="1"/>
                <w:sz w:val="12"/>
                <w:szCs w:val="12"/>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2"/>
                <w:szCs w:val="12"/>
              </w:rPr>
            </w:pPr>
            <w:r w:rsidDel="00000000" w:rsidR="00000000" w:rsidRPr="00000000">
              <w:rPr>
                <w:i w:val="1"/>
                <w:sz w:val="18"/>
                <w:szCs w:val="18"/>
                <w:rtl w:val="0"/>
              </w:rPr>
              <w:t xml:space="preserve">-What prior knowledge (background) do they need for your activity?</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(More for the strength regulation)</w:t>
            </w:r>
          </w:p>
          <w:p w:rsidR="00000000" w:rsidDel="00000000" w:rsidP="00000000" w:rsidRDefault="00000000" w:rsidRPr="00000000" w14:paraId="00000029">
            <w:pPr>
              <w:widowControl w:val="0"/>
              <w:spacing w:line="240" w:lineRule="auto"/>
              <w:rPr/>
            </w:pPr>
            <w:r w:rsidDel="00000000" w:rsidR="00000000" w:rsidRPr="00000000">
              <w:rPr>
                <w:rtl w:val="0"/>
              </w:rPr>
              <w:t xml:space="preserve">Have you ever tried to tickle yourself? Why is it that it doesn’t work, even for the most ticklish person? </w:t>
              <w:br w:type="textWrapping"/>
            </w:r>
          </w:p>
          <w:p w:rsidR="00000000" w:rsidDel="00000000" w:rsidP="00000000" w:rsidRDefault="00000000" w:rsidRPr="00000000" w14:paraId="0000002A">
            <w:pPr>
              <w:widowControl w:val="0"/>
              <w:spacing w:line="240" w:lineRule="auto"/>
              <w:rPr/>
            </w:pPr>
            <w:r w:rsidDel="00000000" w:rsidR="00000000" w:rsidRPr="00000000">
              <w:rPr>
                <w:rtl w:val="0"/>
              </w:rPr>
              <w:t xml:space="preserve">How come we’re not able to feel what we do to ourselves as ticklish, even if we try? </w:t>
            </w:r>
            <w:r w:rsidDel="00000000" w:rsidR="00000000" w:rsidRPr="00000000">
              <w:rPr>
                <w:i w:val="1"/>
                <w:rtl w:val="0"/>
              </w:rPr>
              <w:t xml:space="preserve">What makes it different when you expect what’s coming?</w:t>
            </w:r>
            <w:r w:rsidDel="00000000" w:rsidR="00000000" w:rsidRPr="00000000">
              <w:rPr>
                <w:rtl w:val="0"/>
              </w:rPr>
              <w:t xml:space="preserve"> </w:t>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t xml:space="preserve">(More for the knee-jerk) </w:t>
            </w:r>
          </w:p>
          <w:p w:rsidR="00000000" w:rsidDel="00000000" w:rsidP="00000000" w:rsidRDefault="00000000" w:rsidRPr="00000000" w14:paraId="0000002D">
            <w:pPr>
              <w:widowControl w:val="0"/>
              <w:spacing w:line="240" w:lineRule="auto"/>
              <w:rPr/>
            </w:pPr>
            <w:r w:rsidDel="00000000" w:rsidR="00000000" w:rsidRPr="00000000">
              <w:rPr>
                <w:rtl w:val="0"/>
              </w:rPr>
              <w:t xml:space="preserve">Have you ever had that feeling of climbing down stairs and forgetting there was one extra step? Was it scary? What happens in that sudden moment when you become aware of where your foot is, and how it is </w:t>
            </w:r>
            <w:r w:rsidDel="00000000" w:rsidR="00000000" w:rsidRPr="00000000">
              <w:rPr>
                <w:i w:val="1"/>
                <w:rtl w:val="0"/>
              </w:rPr>
              <w:t xml:space="preserve">not where you expected it to be?</w:t>
            </w:r>
            <w:r w:rsidDel="00000000" w:rsidR="00000000" w:rsidRPr="00000000">
              <w:rPr>
                <w:rtl w:val="0"/>
              </w:rPr>
              <w:t xml:space="preserve"> </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b w:val="1"/>
                <w:rtl w:val="0"/>
              </w:rPr>
              <w:t xml:space="preserve">The knee-jerk reflex </w:t>
            </w:r>
            <w:r w:rsidDel="00000000" w:rsidR="00000000" w:rsidRPr="00000000">
              <w:rPr>
                <w:rtl w:val="0"/>
              </w:rPr>
              <w:t xml:space="preserve">takes place entirely within spinal cord circuitry. It senses the stretching of the patellar tendon, and simultaneously tenses the extensor muscles in the leg while tightening the flexors. This makes it an important part of an automatic balancing system (tie this in to the climbing down stairs example?)</w:t>
            </w: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bl>
      <w:tblPr>
        <w:tblStyle w:val="Table4"/>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560"/>
        <w:tblGridChange w:id="0">
          <w:tblGrid>
            <w:gridCol w:w="2190"/>
            <w:gridCol w:w="7560"/>
          </w:tblGrid>
        </w:tblGridChange>
      </w:tblGrid>
      <w:tr>
        <w:trPr>
          <w:trHeight w:val="43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3. Lesson &amp; Activity:</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Outline the key components of your lesson.</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rPr>
                <w:sz w:val="14"/>
                <w:szCs w:val="14"/>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Plan/Note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key ideas/ vocabulary</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scaffolds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images/media</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extension questions</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240" w:lineRule="auto"/>
              <w:rPr>
                <w:sz w:val="30"/>
                <w:szCs w:val="3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*Consider how to best deliver your content!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*Plan interactive components that encourage active thinking in your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u w:val="single"/>
              </w:rPr>
            </w:pPr>
            <w:r w:rsidDel="00000000" w:rsidR="00000000" w:rsidRPr="00000000">
              <w:rPr>
                <w:b w:val="1"/>
                <w:u w:val="single"/>
                <w:rtl w:val="0"/>
              </w:rPr>
              <w:t xml:space="preserve">[Strength-Regulation Activity]</w:t>
            </w:r>
          </w:p>
          <w:p w:rsidR="00000000" w:rsidDel="00000000" w:rsidP="00000000" w:rsidRDefault="00000000" w:rsidRPr="00000000" w14:paraId="0000003D">
            <w:pPr>
              <w:widowControl w:val="0"/>
              <w:numPr>
                <w:ilvl w:val="0"/>
                <w:numId w:val="5"/>
              </w:numPr>
              <w:spacing w:line="240" w:lineRule="auto"/>
              <w:ind w:left="720" w:hanging="360"/>
              <w:rPr>
                <w:u w:val="none"/>
              </w:rPr>
            </w:pPr>
            <w:r w:rsidDel="00000000" w:rsidR="00000000" w:rsidRPr="00000000">
              <w:rPr>
                <w:rtl w:val="0"/>
              </w:rPr>
              <w:t xml:space="preserve">Ask them to hold out their hand, close their eyes, and place the weight in their hand.</w:t>
            </w:r>
          </w:p>
          <w:p w:rsidR="00000000" w:rsidDel="00000000" w:rsidP="00000000" w:rsidRDefault="00000000" w:rsidRPr="00000000" w14:paraId="0000003E">
            <w:pPr>
              <w:widowControl w:val="0"/>
              <w:numPr>
                <w:ilvl w:val="0"/>
                <w:numId w:val="5"/>
              </w:numPr>
              <w:spacing w:line="240" w:lineRule="auto"/>
              <w:ind w:left="720" w:hanging="360"/>
              <w:rPr>
                <w:u w:val="none"/>
              </w:rPr>
            </w:pPr>
            <w:r w:rsidDel="00000000" w:rsidR="00000000" w:rsidRPr="00000000">
              <w:rPr>
                <w:rtl w:val="0"/>
              </w:rPr>
              <w:t xml:space="preserve">Tell them that at some point, they’re going to feel the weight release, and they have to try to limit their hand moving upwards. </w:t>
            </w:r>
          </w:p>
          <w:p w:rsidR="00000000" w:rsidDel="00000000" w:rsidP="00000000" w:rsidRDefault="00000000" w:rsidRPr="00000000" w14:paraId="0000003F">
            <w:pPr>
              <w:widowControl w:val="0"/>
              <w:numPr>
                <w:ilvl w:val="0"/>
                <w:numId w:val="5"/>
              </w:numPr>
              <w:spacing w:line="240" w:lineRule="auto"/>
              <w:ind w:left="720" w:hanging="360"/>
              <w:rPr>
                <w:u w:val="none"/>
              </w:rPr>
            </w:pPr>
            <w:r w:rsidDel="00000000" w:rsidR="00000000" w:rsidRPr="00000000">
              <w:rPr>
                <w:rtl w:val="0"/>
              </w:rPr>
              <w:t xml:space="preserve">Have a setup that can measure the upwards deflection of hand. </w:t>
            </w:r>
          </w:p>
          <w:p w:rsidR="00000000" w:rsidDel="00000000" w:rsidP="00000000" w:rsidRDefault="00000000" w:rsidRPr="00000000" w14:paraId="00000040">
            <w:pPr>
              <w:widowControl w:val="0"/>
              <w:numPr>
                <w:ilvl w:val="1"/>
                <w:numId w:val="5"/>
              </w:numPr>
              <w:spacing w:line="240" w:lineRule="auto"/>
              <w:ind w:left="1440" w:hanging="360"/>
              <w:rPr>
                <w:u w:val="none"/>
              </w:rPr>
            </w:pPr>
            <w:r w:rsidDel="00000000" w:rsidR="00000000" w:rsidRPr="00000000">
              <w:rPr>
                <w:rtl w:val="0"/>
              </w:rPr>
              <w:t xml:space="preserve">It should prove very difficult to refrain from having some degree of upward hand deflection. </w:t>
            </w:r>
          </w:p>
          <w:p w:rsidR="00000000" w:rsidDel="00000000" w:rsidP="00000000" w:rsidRDefault="00000000" w:rsidRPr="00000000" w14:paraId="00000041">
            <w:pPr>
              <w:widowControl w:val="0"/>
              <w:numPr>
                <w:ilvl w:val="0"/>
                <w:numId w:val="5"/>
              </w:numPr>
              <w:spacing w:line="240" w:lineRule="auto"/>
              <w:ind w:left="720" w:hanging="360"/>
              <w:rPr>
                <w:u w:val="none"/>
              </w:rPr>
            </w:pPr>
            <w:r w:rsidDel="00000000" w:rsidR="00000000" w:rsidRPr="00000000">
              <w:rPr>
                <w:rtl w:val="0"/>
              </w:rPr>
              <w:t xml:space="preserve">Then, ask them to remove the weight themselves </w:t>
            </w:r>
          </w:p>
          <w:p w:rsidR="00000000" w:rsidDel="00000000" w:rsidP="00000000" w:rsidRDefault="00000000" w:rsidRPr="00000000" w14:paraId="00000042">
            <w:pPr>
              <w:widowControl w:val="0"/>
              <w:numPr>
                <w:ilvl w:val="1"/>
                <w:numId w:val="5"/>
              </w:numPr>
              <w:spacing w:line="240" w:lineRule="auto"/>
              <w:ind w:left="1440" w:hanging="360"/>
              <w:rPr>
                <w:u w:val="none"/>
              </w:rPr>
            </w:pPr>
            <w:r w:rsidDel="00000000" w:rsidR="00000000" w:rsidRPr="00000000">
              <w:rPr>
                <w:rtl w:val="0"/>
              </w:rPr>
              <w:t xml:space="preserve">It should be much easier for them not to have their hand deflet upwards.</w:t>
            </w:r>
          </w:p>
          <w:p w:rsidR="00000000" w:rsidDel="00000000" w:rsidP="00000000" w:rsidRDefault="00000000" w:rsidRPr="00000000" w14:paraId="00000043">
            <w:pPr>
              <w:widowControl w:val="0"/>
              <w:numPr>
                <w:ilvl w:val="0"/>
                <w:numId w:val="5"/>
              </w:numPr>
              <w:spacing w:line="240" w:lineRule="auto"/>
              <w:ind w:left="720" w:hanging="360"/>
              <w:rPr/>
            </w:pPr>
            <w:r w:rsidDel="00000000" w:rsidR="00000000" w:rsidRPr="00000000">
              <w:rPr>
                <w:b w:val="1"/>
                <w:rtl w:val="0"/>
              </w:rPr>
              <w:t xml:space="preserve">Why does your hand deflect upwards?</w:t>
            </w:r>
            <w:r w:rsidDel="00000000" w:rsidR="00000000" w:rsidRPr="00000000">
              <w:rPr>
                <w:rtl w:val="0"/>
              </w:rPr>
              <w:t xml:space="preserve"> (Think about antagonistic muscles, the bicep and tricep working against each other for stiffness)</w:t>
            </w:r>
          </w:p>
          <w:p w:rsidR="00000000" w:rsidDel="00000000" w:rsidP="00000000" w:rsidRDefault="00000000" w:rsidRPr="00000000" w14:paraId="00000044">
            <w:pPr>
              <w:widowControl w:val="0"/>
              <w:numPr>
                <w:ilvl w:val="0"/>
                <w:numId w:val="5"/>
              </w:numPr>
              <w:spacing w:line="240" w:lineRule="auto"/>
              <w:ind w:left="720" w:hanging="360"/>
              <w:rPr/>
            </w:pPr>
            <w:r w:rsidDel="00000000" w:rsidR="00000000" w:rsidRPr="00000000">
              <w:rPr>
                <w:b w:val="1"/>
                <w:rtl w:val="0"/>
              </w:rPr>
              <w:t xml:space="preserve">What is the difference between when someone removes the weight for you, and when you do it yourself</w:t>
            </w:r>
            <w:r w:rsidDel="00000000" w:rsidR="00000000" w:rsidRPr="00000000">
              <w:rPr>
                <w:rtl w:val="0"/>
              </w:rPr>
              <w:t xml:space="preserve">? Why can you stop yourself from moving your hand up only in one of the cases?</w:t>
            </w:r>
          </w:p>
          <w:p w:rsidR="00000000" w:rsidDel="00000000" w:rsidP="00000000" w:rsidRDefault="00000000" w:rsidRPr="00000000" w14:paraId="00000045">
            <w:pPr>
              <w:widowControl w:val="0"/>
              <w:spacing w:line="240" w:lineRule="auto"/>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t xml:space="preserve">Extension:</w:t>
            </w:r>
          </w:p>
          <w:p w:rsidR="00000000" w:rsidDel="00000000" w:rsidP="00000000" w:rsidRDefault="00000000" w:rsidRPr="00000000" w14:paraId="00000047">
            <w:pPr>
              <w:widowControl w:val="0"/>
              <w:numPr>
                <w:ilvl w:val="0"/>
                <w:numId w:val="1"/>
              </w:numPr>
              <w:spacing w:line="240" w:lineRule="auto"/>
              <w:ind w:left="720" w:hanging="360"/>
              <w:rPr>
                <w:u w:val="none"/>
              </w:rPr>
            </w:pPr>
            <w:r w:rsidDel="00000000" w:rsidR="00000000" w:rsidRPr="00000000">
              <w:rPr>
                <w:rtl w:val="0"/>
              </w:rPr>
              <w:t xml:space="preserve">Try with open eyes, see if it’s any easier.</w:t>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b w:val="1"/>
                <w:u w:val="single"/>
              </w:rPr>
            </w:pPr>
            <w:r w:rsidDel="00000000" w:rsidR="00000000" w:rsidRPr="00000000">
              <w:rPr>
                <w:b w:val="1"/>
                <w:u w:val="single"/>
                <w:rtl w:val="0"/>
              </w:rPr>
              <w:t xml:space="preserve">[Knee-Jerk Activity]</w:t>
            </w:r>
          </w:p>
          <w:p w:rsidR="00000000" w:rsidDel="00000000" w:rsidP="00000000" w:rsidRDefault="00000000" w:rsidRPr="00000000" w14:paraId="0000004A">
            <w:pPr>
              <w:widowControl w:val="0"/>
              <w:numPr>
                <w:ilvl w:val="0"/>
                <w:numId w:val="4"/>
              </w:numPr>
              <w:spacing w:line="240" w:lineRule="auto"/>
              <w:ind w:left="720" w:hanging="360"/>
              <w:rPr>
                <w:u w:val="none"/>
              </w:rPr>
            </w:pPr>
            <w:r w:rsidDel="00000000" w:rsidR="00000000" w:rsidRPr="00000000">
              <w:rPr>
                <w:rtl w:val="0"/>
              </w:rPr>
              <w:t xml:space="preserve">Ask them to sit on the table, as they’ve done at the doctor’s </w:t>
            </w:r>
          </w:p>
          <w:p w:rsidR="00000000" w:rsidDel="00000000" w:rsidP="00000000" w:rsidRDefault="00000000" w:rsidRPr="00000000" w14:paraId="0000004B">
            <w:pPr>
              <w:widowControl w:val="0"/>
              <w:numPr>
                <w:ilvl w:val="0"/>
                <w:numId w:val="4"/>
              </w:numPr>
              <w:spacing w:line="240" w:lineRule="auto"/>
              <w:ind w:left="720" w:hanging="360"/>
              <w:rPr>
                <w:u w:val="none"/>
              </w:rPr>
            </w:pPr>
            <w:r w:rsidDel="00000000" w:rsidR="00000000" w:rsidRPr="00000000">
              <w:rPr>
                <w:rtl w:val="0"/>
              </w:rPr>
              <w:t xml:space="preserve">Have a setup that can measure the upwards deflection of the foot upon triggering of the reflex</w:t>
            </w:r>
          </w:p>
          <w:p w:rsidR="00000000" w:rsidDel="00000000" w:rsidP="00000000" w:rsidRDefault="00000000" w:rsidRPr="00000000" w14:paraId="0000004C">
            <w:pPr>
              <w:widowControl w:val="0"/>
              <w:numPr>
                <w:ilvl w:val="0"/>
                <w:numId w:val="4"/>
              </w:numPr>
              <w:spacing w:line="240" w:lineRule="auto"/>
              <w:ind w:left="720" w:hanging="360"/>
              <w:rPr>
                <w:u w:val="none"/>
              </w:rPr>
            </w:pPr>
            <w:r w:rsidDel="00000000" w:rsidR="00000000" w:rsidRPr="00000000">
              <w:rPr>
                <w:rtl w:val="0"/>
              </w:rPr>
              <w:t xml:space="preserve">Trigger the reflex (aim below the kneecap-this might take a little practice)</w:t>
            </w:r>
          </w:p>
          <w:p w:rsidR="00000000" w:rsidDel="00000000" w:rsidP="00000000" w:rsidRDefault="00000000" w:rsidRPr="00000000" w14:paraId="0000004D">
            <w:pPr>
              <w:widowControl w:val="0"/>
              <w:numPr>
                <w:ilvl w:val="0"/>
                <w:numId w:val="4"/>
              </w:numPr>
              <w:spacing w:line="240" w:lineRule="auto"/>
              <w:ind w:left="720" w:hanging="360"/>
              <w:rPr>
                <w:b w:val="1"/>
                <w:u w:val="none"/>
              </w:rPr>
            </w:pPr>
            <w:r w:rsidDel="00000000" w:rsidR="00000000" w:rsidRPr="00000000">
              <w:rPr>
                <w:b w:val="1"/>
                <w:rtl w:val="0"/>
              </w:rPr>
              <w:t xml:space="preserve">What has to happen with the antagonistic muscles to get the knee to kick out? </w:t>
            </w:r>
          </w:p>
          <w:p w:rsidR="00000000" w:rsidDel="00000000" w:rsidP="00000000" w:rsidRDefault="00000000" w:rsidRPr="00000000" w14:paraId="0000004E">
            <w:pPr>
              <w:widowControl w:val="0"/>
              <w:numPr>
                <w:ilvl w:val="0"/>
                <w:numId w:val="4"/>
              </w:numPr>
              <w:spacing w:line="240" w:lineRule="auto"/>
              <w:ind w:left="720" w:hanging="360"/>
              <w:rPr>
                <w:u w:val="none"/>
              </w:rPr>
            </w:pPr>
            <w:r w:rsidDel="00000000" w:rsidR="00000000" w:rsidRPr="00000000">
              <w:rPr>
                <w:rtl w:val="0"/>
              </w:rPr>
              <w:t xml:space="preserve">If you try and trigger the reflex on your own leg, it should still be about the same strength (predictive effects don’t seem to play a role)</w:t>
            </w:r>
          </w:p>
          <w:p w:rsidR="00000000" w:rsidDel="00000000" w:rsidP="00000000" w:rsidRDefault="00000000" w:rsidRPr="00000000" w14:paraId="0000004F">
            <w:pPr>
              <w:widowControl w:val="0"/>
              <w:numPr>
                <w:ilvl w:val="0"/>
                <w:numId w:val="4"/>
              </w:numPr>
              <w:spacing w:line="240" w:lineRule="auto"/>
              <w:ind w:left="720" w:hanging="360"/>
              <w:rPr>
                <w:u w:val="none"/>
              </w:rPr>
            </w:pPr>
            <w:r w:rsidDel="00000000" w:rsidR="00000000" w:rsidRPr="00000000">
              <w:rPr>
                <w:b w:val="1"/>
                <w:rtl w:val="0"/>
              </w:rPr>
              <w:t xml:space="preserve">What does this tell us about how the weight-regulation task and the knee jerk reflex might be different?</w:t>
            </w:r>
            <w:r w:rsidDel="00000000" w:rsidR="00000000" w:rsidRPr="00000000">
              <w:rPr>
                <w:rtl w:val="0"/>
              </w:rPr>
              <w:t xml:space="preserve"> (Different types and complexities of circuits)</w:t>
            </w:r>
          </w:p>
          <w:p w:rsidR="00000000" w:rsidDel="00000000" w:rsidP="00000000" w:rsidRDefault="00000000" w:rsidRPr="00000000" w14:paraId="00000050">
            <w:pPr>
              <w:widowControl w:val="0"/>
              <w:spacing w:line="240" w:lineRule="auto"/>
              <w:rPr/>
            </w:pPr>
            <w:r w:rsidDel="00000000" w:rsidR="00000000" w:rsidRPr="00000000">
              <w:rPr>
                <w:rtl w:val="0"/>
              </w:rPr>
            </w:r>
          </w:p>
          <w:p w:rsidR="00000000" w:rsidDel="00000000" w:rsidP="00000000" w:rsidRDefault="00000000" w:rsidRPr="00000000" w14:paraId="00000051">
            <w:pPr>
              <w:widowControl w:val="0"/>
              <w:spacing w:line="240" w:lineRule="auto"/>
              <w:rPr/>
            </w:pPr>
            <w:r w:rsidDel="00000000" w:rsidR="00000000" w:rsidRPr="00000000">
              <w:rPr>
                <w:rtl w:val="0"/>
              </w:rPr>
              <w:t xml:space="preserve">Extension:</w:t>
            </w:r>
          </w:p>
          <w:p w:rsidR="00000000" w:rsidDel="00000000" w:rsidP="00000000" w:rsidRDefault="00000000" w:rsidRPr="00000000" w14:paraId="00000052">
            <w:pPr>
              <w:widowControl w:val="0"/>
              <w:numPr>
                <w:ilvl w:val="0"/>
                <w:numId w:val="6"/>
              </w:numPr>
              <w:spacing w:line="240" w:lineRule="auto"/>
              <w:ind w:left="720" w:hanging="360"/>
              <w:rPr>
                <w:u w:val="none"/>
              </w:rPr>
            </w:pPr>
            <w:r w:rsidDel="00000000" w:rsidR="00000000" w:rsidRPr="00000000">
              <w:rPr>
                <w:rtl w:val="0"/>
              </w:rPr>
              <w:t xml:space="preserve">Now, ask kids to carry out the </w:t>
            </w:r>
            <w:r w:rsidDel="00000000" w:rsidR="00000000" w:rsidRPr="00000000">
              <w:rPr>
                <w:b w:val="1"/>
                <w:rtl w:val="0"/>
              </w:rPr>
              <w:t xml:space="preserve">Jendrassik Maneuver:</w:t>
            </w:r>
            <w:r w:rsidDel="00000000" w:rsidR="00000000" w:rsidRPr="00000000">
              <w:rPr>
                <w:rtl w:val="0"/>
              </w:rPr>
              <w:t xml:space="preserve"> clasp the hands in front of the chest and pull, tight, while clenching the teeth. </w:t>
            </w:r>
          </w:p>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widowControl w:val="0"/>
              <w:spacing w:line="240" w:lineRule="auto"/>
              <w:rPr/>
            </w:pPr>
            <w:r w:rsidDel="00000000" w:rsidR="00000000" w:rsidRPr="00000000">
              <w:rPr>
                <w:rtl w:val="0"/>
              </w:rPr>
            </w:r>
          </w:p>
          <w:p w:rsidR="00000000" w:rsidDel="00000000" w:rsidP="00000000" w:rsidRDefault="00000000" w:rsidRPr="00000000" w14:paraId="00000055">
            <w:pPr>
              <w:widowControl w:val="0"/>
              <w:numPr>
                <w:ilvl w:val="0"/>
                <w:numId w:val="2"/>
              </w:numPr>
              <w:spacing w:line="240" w:lineRule="auto"/>
              <w:ind w:left="720" w:hanging="360"/>
              <w:rPr>
                <w:u w:val="none"/>
              </w:rPr>
            </w:pPr>
            <w:r w:rsidDel="00000000" w:rsidR="00000000" w:rsidRPr="00000000">
              <w:rPr>
                <w:rtl w:val="0"/>
              </w:rPr>
              <w:t xml:space="preserve">The reflex with the Jendrassik Maneuver engaged should be stronger. </w:t>
            </w:r>
          </w:p>
          <w:p w:rsidR="00000000" w:rsidDel="00000000" w:rsidP="00000000" w:rsidRDefault="00000000" w:rsidRPr="00000000" w14:paraId="00000056">
            <w:pPr>
              <w:widowControl w:val="0"/>
              <w:numPr>
                <w:ilvl w:val="0"/>
                <w:numId w:val="2"/>
              </w:numPr>
              <w:spacing w:line="240" w:lineRule="auto"/>
              <w:ind w:left="720" w:hanging="360"/>
              <w:rPr>
                <w:u w:val="none"/>
              </w:rPr>
            </w:pPr>
            <w:r w:rsidDel="00000000" w:rsidR="00000000" w:rsidRPr="00000000">
              <w:rPr>
                <w:b w:val="1"/>
                <w:rtl w:val="0"/>
              </w:rPr>
              <w:t xml:space="preserve">What does this tell us about the normal strength of the knee-jerk response?</w:t>
            </w:r>
            <w:r w:rsidDel="00000000" w:rsidR="00000000" w:rsidRPr="00000000">
              <w:rPr>
                <w:rtl w:val="0"/>
              </w:rPr>
              <w:t xml:space="preserve"> (it is being inhibited by top down control)</w:t>
            </w:r>
          </w:p>
          <w:p w:rsidR="00000000" w:rsidDel="00000000" w:rsidP="00000000" w:rsidRDefault="00000000" w:rsidRPr="00000000" w14:paraId="00000057">
            <w:pPr>
              <w:widowControl w:val="0"/>
              <w:spacing w:line="240" w:lineRule="auto"/>
              <w:rPr/>
            </w:pPr>
            <w:r w:rsidDel="00000000" w:rsidR="00000000" w:rsidRPr="00000000">
              <w:rPr>
                <w:rtl w:val="0"/>
              </w:rPr>
            </w:r>
          </w:p>
          <w:p w:rsidR="00000000" w:rsidDel="00000000" w:rsidP="00000000" w:rsidRDefault="00000000" w:rsidRPr="00000000" w14:paraId="00000058">
            <w:pPr>
              <w:widowControl w:val="0"/>
              <w:spacing w:line="240" w:lineRule="auto"/>
              <w:rPr/>
            </w:pPr>
            <w:r w:rsidDel="00000000" w:rsidR="00000000" w:rsidRPr="00000000">
              <w:rPr>
                <w:rtl w:val="0"/>
              </w:rPr>
            </w:r>
          </w:p>
        </w:tc>
      </w:tr>
    </w:tbl>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left="-360" w:firstLine="0"/>
        <w:rPr>
          <w:sz w:val="16"/>
          <w:szCs w:val="16"/>
        </w:rPr>
      </w:pPr>
      <w:r w:rsidDel="00000000" w:rsidR="00000000" w:rsidRPr="00000000">
        <w:rPr>
          <w:rtl w:val="0"/>
        </w:rPr>
      </w:r>
    </w:p>
    <w:tbl>
      <w:tblPr>
        <w:tblStyle w:val="Table5"/>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575"/>
        <w:tblGridChange w:id="0">
          <w:tblGrid>
            <w:gridCol w:w="2175"/>
            <w:gridCol w:w="7575"/>
          </w:tblGrid>
        </w:tblGridChange>
      </w:tblGrid>
      <w:tr>
        <w:trPr>
          <w:trHeight w:val="256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4.  Wrap Up:</w:t>
            </w: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Review key ideas</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Share takeaways and final thoughts</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Discuss connections to other questions and ideas. Extensions.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w:t>
            </w:r>
            <w:r w:rsidDel="00000000" w:rsidR="00000000" w:rsidRPr="00000000">
              <w:rPr>
                <w:i w:val="1"/>
                <w:sz w:val="18"/>
                <w:szCs w:val="18"/>
                <w:rtl w:val="0"/>
              </w:rPr>
              <w:t xml:space="preserve">: Who could you teach what you learned here today?</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Ask/Suggest</w:t>
            </w:r>
            <w:r w:rsidDel="00000000" w:rsidR="00000000" w:rsidRPr="00000000">
              <w:rPr>
                <w:i w:val="1"/>
                <w:sz w:val="18"/>
                <w:szCs w:val="18"/>
                <w:rtl w:val="0"/>
              </w:rPr>
              <w:t xml:space="preserve">: What can I do to learn more?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3"/>
              </w:numPr>
              <w:spacing w:line="240" w:lineRule="auto"/>
              <w:ind w:left="720" w:hanging="360"/>
              <w:rPr>
                <w:u w:val="none"/>
              </w:rPr>
            </w:pPr>
            <w:r w:rsidDel="00000000" w:rsidR="00000000" w:rsidRPr="00000000">
              <w:rPr>
                <w:rtl w:val="0"/>
              </w:rPr>
              <w:t xml:space="preserve">How might the way we control our body differ from a robot? (Antagonistic muscle structures)</w:t>
            </w:r>
          </w:p>
          <w:p w:rsidR="00000000" w:rsidDel="00000000" w:rsidP="00000000" w:rsidRDefault="00000000" w:rsidRPr="00000000" w14:paraId="00000061">
            <w:pPr>
              <w:widowControl w:val="0"/>
              <w:spacing w:line="240" w:lineRule="auto"/>
              <w:ind w:left="720" w:firstLine="0"/>
              <w:rPr/>
            </w:pPr>
            <w:r w:rsidDel="00000000" w:rsidR="00000000" w:rsidRPr="00000000">
              <w:rPr>
                <w:rtl w:val="0"/>
              </w:rPr>
            </w:r>
          </w:p>
          <w:p w:rsidR="00000000" w:rsidDel="00000000" w:rsidP="00000000" w:rsidRDefault="00000000" w:rsidRPr="00000000" w14:paraId="00000062">
            <w:pPr>
              <w:widowControl w:val="0"/>
              <w:numPr>
                <w:ilvl w:val="0"/>
                <w:numId w:val="3"/>
              </w:numPr>
              <w:spacing w:line="240" w:lineRule="auto"/>
              <w:ind w:left="720" w:hanging="360"/>
              <w:rPr>
                <w:u w:val="none"/>
              </w:rPr>
            </w:pPr>
            <w:r w:rsidDel="00000000" w:rsidR="00000000" w:rsidRPr="00000000">
              <w:rPr>
                <w:rtl w:val="0"/>
              </w:rPr>
              <w:t xml:space="preserve">Controlling our body is not just about moving it, but also about predicting how it might move, and compensating for that</w:t>
            </w:r>
          </w:p>
          <w:p w:rsidR="00000000" w:rsidDel="00000000" w:rsidP="00000000" w:rsidRDefault="00000000" w:rsidRPr="00000000" w14:paraId="00000063">
            <w:pPr>
              <w:widowControl w:val="0"/>
              <w:spacing w:line="240" w:lineRule="auto"/>
              <w:ind w:left="720" w:firstLine="0"/>
              <w:rPr/>
            </w:pPr>
            <w:r w:rsidDel="00000000" w:rsidR="00000000" w:rsidRPr="00000000">
              <w:rPr>
                <w:rtl w:val="0"/>
              </w:rPr>
            </w:r>
          </w:p>
          <w:p w:rsidR="00000000" w:rsidDel="00000000" w:rsidP="00000000" w:rsidRDefault="00000000" w:rsidRPr="00000000" w14:paraId="00000064">
            <w:pPr>
              <w:widowControl w:val="0"/>
              <w:numPr>
                <w:ilvl w:val="0"/>
                <w:numId w:val="3"/>
              </w:numPr>
              <w:spacing w:line="240" w:lineRule="auto"/>
              <w:ind w:left="720" w:hanging="360"/>
              <w:rPr>
                <w:u w:val="none"/>
              </w:rPr>
            </w:pPr>
            <w:r w:rsidDel="00000000" w:rsidR="00000000" w:rsidRPr="00000000">
              <w:rPr>
                <w:rtl w:val="0"/>
              </w:rPr>
              <w:t xml:space="preserve">If our predictions are good enough, we don’t have to worry about things like walking, breathing, etc, and we can carry out more and more complex activities. </w:t>
            </w:r>
          </w:p>
          <w:p w:rsidR="00000000" w:rsidDel="00000000" w:rsidP="00000000" w:rsidRDefault="00000000" w:rsidRPr="00000000" w14:paraId="00000065">
            <w:pPr>
              <w:widowControl w:val="0"/>
              <w:spacing w:line="240" w:lineRule="auto"/>
              <w:rPr/>
            </w:pPr>
            <w:r w:rsidDel="00000000" w:rsidR="00000000" w:rsidRPr="00000000">
              <w:rPr>
                <w:rtl w:val="0"/>
              </w:rPr>
            </w:r>
          </w:p>
          <w:p w:rsidR="00000000" w:rsidDel="00000000" w:rsidP="00000000" w:rsidRDefault="00000000" w:rsidRPr="00000000" w14:paraId="00000066">
            <w:pPr>
              <w:widowControl w:val="0"/>
              <w:spacing w:line="240" w:lineRule="auto"/>
              <w:rPr/>
            </w:pPr>
            <w:r w:rsidDel="00000000" w:rsidR="00000000" w:rsidRPr="00000000">
              <w:rPr>
                <w:rtl w:val="0"/>
              </w:rPr>
              <w:t xml:space="preserve">Connection to Mark’s Climbing Activity: thinking about how muscles are working there. </w:t>
            </w:r>
            <w:r w:rsidDel="00000000" w:rsidR="00000000" w:rsidRPr="00000000">
              <w:rPr>
                <w:rtl w:val="0"/>
              </w:rPr>
            </w:r>
          </w:p>
        </w:tc>
      </w:tr>
    </w:tbl>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sz w:val="12"/>
          <w:szCs w:val="12"/>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8"/>
                <w:szCs w:val="18"/>
              </w:rPr>
            </w:pPr>
            <w:r w:rsidDel="00000000" w:rsidR="00000000" w:rsidRPr="00000000">
              <w:rPr>
                <w:b w:val="1"/>
                <w:rtl w:val="0"/>
              </w:rPr>
              <w:t xml:space="preserve">MATERIALS NEEDED:                   </w:t>
            </w:r>
            <w:r w:rsidDel="00000000" w:rsidR="00000000" w:rsidRPr="00000000">
              <w:rPr>
                <w:b w:val="1"/>
                <w:i w:val="1"/>
                <w:sz w:val="18"/>
                <w:szCs w:val="18"/>
                <w:rtl w:val="0"/>
              </w:rPr>
              <w:t xml:space="preserve">**(please list all items and quantities  necessary for preparation)</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[Strength Regulation]</w:t>
            </w:r>
          </w:p>
          <w:p w:rsidR="00000000" w:rsidDel="00000000" w:rsidP="00000000" w:rsidRDefault="00000000" w:rsidRPr="00000000" w14:paraId="0000006A">
            <w:pPr>
              <w:widowControl w:val="0"/>
              <w:spacing w:line="240" w:lineRule="auto"/>
              <w:rPr/>
            </w:pPr>
            <w:r w:rsidDel="00000000" w:rsidR="00000000" w:rsidRPr="00000000">
              <w:rPr>
                <w:rtl w:val="0"/>
              </w:rPr>
              <w:t xml:space="preserve">-Weights (~2.5-10lbs)</w:t>
            </w:r>
          </w:p>
          <w:p w:rsidR="00000000" w:rsidDel="00000000" w:rsidP="00000000" w:rsidRDefault="00000000" w:rsidRPr="00000000" w14:paraId="0000006B">
            <w:pPr>
              <w:widowControl w:val="0"/>
              <w:spacing w:line="240" w:lineRule="auto"/>
              <w:rPr/>
            </w:pPr>
            <w:r w:rsidDel="00000000" w:rsidR="00000000" w:rsidRPr="00000000">
              <w:rPr>
                <w:rtl w:val="0"/>
              </w:rPr>
              <w:t xml:space="preserve">-Buckles for weight release</w:t>
            </w:r>
          </w:p>
          <w:p w:rsidR="00000000" w:rsidDel="00000000" w:rsidP="00000000" w:rsidRDefault="00000000" w:rsidRPr="00000000" w14:paraId="0000006C">
            <w:pPr>
              <w:widowControl w:val="0"/>
              <w:spacing w:line="240" w:lineRule="auto"/>
              <w:rPr/>
            </w:pPr>
            <w:r w:rsidDel="00000000" w:rsidR="00000000" w:rsidRPr="00000000">
              <w:rPr>
                <w:rtl w:val="0"/>
              </w:rPr>
            </w:r>
          </w:p>
          <w:p w:rsidR="00000000" w:rsidDel="00000000" w:rsidP="00000000" w:rsidRDefault="00000000" w:rsidRPr="00000000" w14:paraId="0000006D">
            <w:pPr>
              <w:widowControl w:val="0"/>
              <w:spacing w:line="240" w:lineRule="auto"/>
              <w:rPr/>
            </w:pPr>
            <w:r w:rsidDel="00000000" w:rsidR="00000000" w:rsidRPr="00000000">
              <w:rPr>
                <w:rtl w:val="0"/>
              </w:rPr>
              <w:t xml:space="preserve">[Knee-Jerk]</w:t>
            </w:r>
          </w:p>
          <w:p w:rsidR="00000000" w:rsidDel="00000000" w:rsidP="00000000" w:rsidRDefault="00000000" w:rsidRPr="00000000" w14:paraId="0000006E">
            <w:pPr>
              <w:widowControl w:val="0"/>
              <w:spacing w:line="240" w:lineRule="auto"/>
              <w:rPr/>
            </w:pPr>
            <w:r w:rsidDel="00000000" w:rsidR="00000000" w:rsidRPr="00000000">
              <w:rPr>
                <w:rtl w:val="0"/>
              </w:rPr>
              <w:t xml:space="preserve">-Tiny Hammers</w:t>
            </w:r>
          </w:p>
          <w:p w:rsidR="00000000" w:rsidDel="00000000" w:rsidP="00000000" w:rsidRDefault="00000000" w:rsidRPr="00000000" w14:paraId="0000006F">
            <w:pPr>
              <w:widowControl w:val="0"/>
              <w:spacing w:line="240" w:lineRule="auto"/>
              <w:rPr/>
            </w:pPr>
            <w:r w:rsidDel="00000000" w:rsidR="00000000" w:rsidRPr="00000000">
              <w:rPr>
                <w:rtl w:val="0"/>
              </w:rPr>
            </w:r>
          </w:p>
          <w:p w:rsidR="00000000" w:rsidDel="00000000" w:rsidP="00000000" w:rsidRDefault="00000000" w:rsidRPr="00000000" w14:paraId="00000070">
            <w:pPr>
              <w:widowControl w:val="0"/>
              <w:spacing w:line="240" w:lineRule="auto"/>
              <w:rPr/>
            </w:pPr>
            <w:r w:rsidDel="00000000" w:rsidR="00000000" w:rsidRPr="00000000">
              <w:rPr>
                <w:rtl w:val="0"/>
              </w:rPr>
            </w:r>
          </w:p>
          <w:p w:rsidR="00000000" w:rsidDel="00000000" w:rsidP="00000000" w:rsidRDefault="00000000" w:rsidRPr="00000000" w14:paraId="00000071">
            <w:pPr>
              <w:widowControl w:val="0"/>
              <w:spacing w:line="240" w:lineRule="auto"/>
              <w:rPr/>
            </w:pPr>
            <w:r w:rsidDel="00000000" w:rsidR="00000000" w:rsidRPr="00000000">
              <w:rPr>
                <w:rtl w:val="0"/>
              </w:rPr>
              <w:t xml:space="preserve">[Both]</w:t>
            </w:r>
          </w:p>
          <w:p w:rsidR="00000000" w:rsidDel="00000000" w:rsidP="00000000" w:rsidRDefault="00000000" w:rsidRPr="00000000" w14:paraId="00000072">
            <w:pPr>
              <w:widowControl w:val="0"/>
              <w:spacing w:line="240" w:lineRule="auto"/>
              <w:rPr/>
            </w:pPr>
            <w:r w:rsidDel="00000000" w:rsidR="00000000" w:rsidRPr="00000000">
              <w:rPr>
                <w:rtl w:val="0"/>
              </w:rPr>
              <w:t xml:space="preserve">Deflection Measurement</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sz w:val="12"/>
          <w:szCs w:val="12"/>
        </w:rPr>
      </w:pPr>
      <w:r w:rsidDel="00000000" w:rsidR="00000000" w:rsidRPr="00000000">
        <w:rPr>
          <w:sz w:val="16"/>
          <w:szCs w:val="16"/>
          <w:rtl w:val="0"/>
        </w:rPr>
        <w:t xml:space="preserve">**attach any printouts to end of document here</w:t>
      </w:r>
      <w:r w:rsidDel="00000000" w:rsidR="00000000" w:rsidRPr="00000000">
        <w:rPr>
          <w:rtl w:val="0"/>
        </w:rPr>
      </w:r>
    </w:p>
    <w:tbl>
      <w:tblPr>
        <w:tblStyle w:val="Table7"/>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b w:val="1"/>
                <w:rtl w:val="0"/>
              </w:rPr>
              <w:t xml:space="preserve">Other Notes                                         </w:t>
            </w: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highlight w:val="yellow"/>
        </w:rPr>
      </w:pPr>
      <w:r w:rsidDel="00000000" w:rsidR="00000000" w:rsidRPr="00000000">
        <w:rPr>
          <w:b w:val="1"/>
          <w:color w:val="0b5394"/>
          <w:u w:val="single"/>
          <w:rtl w:val="0"/>
        </w:rPr>
        <w:t xml:space="preserve">Extra Resources</w:t>
      </w:r>
      <w:r w:rsidDel="00000000" w:rsidR="00000000" w:rsidRPr="00000000">
        <w:rPr>
          <w:b w:val="1"/>
          <w:color w:val="0b5394"/>
          <w:rtl w:val="0"/>
        </w:rPr>
        <w:t xml:space="preserve">:</w:t>
        <w:tab/>
      </w:r>
      <w:r w:rsidDel="00000000" w:rsidR="00000000" w:rsidRPr="00000000">
        <w:rPr>
          <w:b w:val="1"/>
          <w:color w:val="ff0000"/>
          <w:rtl w:val="0"/>
        </w:rPr>
        <w:tab/>
        <w:tab/>
        <w:tab/>
        <w:tab/>
        <w:tab/>
        <w:tab/>
      </w:r>
      <w:r w:rsidDel="00000000" w:rsidR="00000000" w:rsidRPr="00000000">
        <w:rPr>
          <w:b w:val="1"/>
          <w:color w:val="ff0000"/>
          <w:highlight w:val="yellow"/>
          <w:rtl w:val="0"/>
        </w:rPr>
        <w:t xml:space="preserve">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-781049</wp:posOffset>
          </wp:positionH>
          <wp:positionV relativeFrom="paragraph">
            <wp:posOffset>95251</wp:posOffset>
          </wp:positionV>
          <wp:extent cx="2014538" cy="75209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7520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